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43" w:rsidRPr="003D7924" w:rsidRDefault="00F76143" w:rsidP="003D7924">
      <w:pPr>
        <w:pStyle w:val="Heading1"/>
      </w:pPr>
      <w:r w:rsidRPr="003D7924">
        <w:t>Quakers in Scotland</w:t>
      </w:r>
      <w:r w:rsidR="003D7924">
        <w:t xml:space="preserve">: </w:t>
      </w:r>
      <w:r w:rsidRPr="003D7924">
        <w:t xml:space="preserve">Submission to 2021 election manifestos </w:t>
      </w:r>
    </w:p>
    <w:p w:rsidR="00F76143" w:rsidRPr="003D7924" w:rsidRDefault="00F76143" w:rsidP="003D7924">
      <w:pPr>
        <w:pStyle w:val="Heading2"/>
      </w:pPr>
      <w:r w:rsidRPr="003D7924">
        <w:t>Introduction</w:t>
      </w:r>
    </w:p>
    <w:p w:rsidR="00F76143" w:rsidRPr="00F76143" w:rsidRDefault="00F76143" w:rsidP="003D7924">
      <w:pPr>
        <w:spacing w:line="240" w:lineRule="auto"/>
        <w:rPr>
          <w:rFonts w:eastAsia="Times New Roman" w:cs="Arial"/>
          <w:szCs w:val="24"/>
        </w:rPr>
      </w:pPr>
      <w:r w:rsidRPr="00F76143">
        <w:rPr>
          <w:rFonts w:eastAsia="Times New Roman" w:cs="Arial"/>
          <w:szCs w:val="24"/>
        </w:rPr>
        <w:t xml:space="preserve">This paper is sent on behalf of </w:t>
      </w:r>
      <w:hyperlink r:id="rId7" w:history="1">
        <w:r w:rsidRPr="00F76143">
          <w:rPr>
            <w:rFonts w:eastAsia="Times New Roman" w:cs="Arial"/>
            <w:color w:val="0563C1" w:themeColor="hyperlink"/>
            <w:szCs w:val="24"/>
            <w:u w:val="single"/>
          </w:rPr>
          <w:t>Quakers in Scotland</w:t>
        </w:r>
      </w:hyperlink>
      <w:r w:rsidRPr="00F76143">
        <w:rPr>
          <w:rFonts w:eastAsia="Times New Roman" w:cs="Arial"/>
          <w:szCs w:val="24"/>
        </w:rPr>
        <w:t xml:space="preserve">. It is informed by the Quaker concern for equality and care for the earth, and by our current work on climate justice. Quakers seek to live in accordance with our core values of equality, peace, simplicity, </w:t>
      </w:r>
      <w:r w:rsidR="00005A0C">
        <w:rPr>
          <w:rFonts w:eastAsia="Times New Roman" w:cs="Arial"/>
          <w:szCs w:val="24"/>
        </w:rPr>
        <w:t xml:space="preserve">sustainability, </w:t>
      </w:r>
      <w:r w:rsidRPr="00F76143">
        <w:rPr>
          <w:rFonts w:eastAsia="Times New Roman" w:cs="Arial"/>
          <w:szCs w:val="24"/>
        </w:rPr>
        <w:t xml:space="preserve">truth and integrity. Led by our experience that there is something of God in all people, we are saddened by, and deplore the vast inequalities that currently exist in Scottish and UK society as well as globally. We believe it is the duty of </w:t>
      </w:r>
      <w:r>
        <w:rPr>
          <w:rFonts w:eastAsia="Times New Roman" w:cs="Arial"/>
          <w:szCs w:val="24"/>
        </w:rPr>
        <w:t>g</w:t>
      </w:r>
      <w:r w:rsidRPr="00F76143">
        <w:rPr>
          <w:rFonts w:eastAsia="Times New Roman" w:cs="Arial"/>
          <w:szCs w:val="24"/>
        </w:rPr>
        <w:t>overnment to a</w:t>
      </w:r>
      <w:r>
        <w:rPr>
          <w:rFonts w:eastAsia="Times New Roman" w:cs="Arial"/>
          <w:szCs w:val="24"/>
        </w:rPr>
        <w:t>ddress the climate and inequality crises,</w:t>
      </w:r>
      <w:r w:rsidRPr="00F76143">
        <w:rPr>
          <w:rFonts w:eastAsia="Times New Roman" w:cs="Arial"/>
          <w:szCs w:val="24"/>
        </w:rPr>
        <w:t xml:space="preserve"> and speak plainly and honestly about the scale of the economic transformation required, and about what this means for high-carbon industries such as oil and gas and aviation. We ask you to provide </w:t>
      </w:r>
      <w:r w:rsidR="00332C39">
        <w:rPr>
          <w:rFonts w:eastAsia="Times New Roman" w:cs="Arial"/>
          <w:szCs w:val="24"/>
        </w:rPr>
        <w:t>ethical</w:t>
      </w:r>
      <w:r w:rsidRPr="00F76143">
        <w:rPr>
          <w:rFonts w:eastAsia="Times New Roman" w:cs="Arial"/>
          <w:szCs w:val="24"/>
        </w:rPr>
        <w:t xml:space="preserve"> leadership to build trust between government and citizens. </w:t>
      </w:r>
    </w:p>
    <w:p w:rsidR="00F76143" w:rsidRPr="003D7924" w:rsidRDefault="00F76143" w:rsidP="003D7924">
      <w:pPr>
        <w:pStyle w:val="Heading2"/>
      </w:pPr>
      <w:r w:rsidRPr="003D7924">
        <w:t>Policy principles</w:t>
      </w:r>
    </w:p>
    <w:p w:rsidR="00F76143" w:rsidRPr="00F76143" w:rsidRDefault="00F76143" w:rsidP="003D7924">
      <w:pPr>
        <w:spacing w:line="240" w:lineRule="auto"/>
        <w:rPr>
          <w:rFonts w:eastAsia="Times New Roman" w:cs="Arial"/>
          <w:szCs w:val="24"/>
        </w:rPr>
      </w:pPr>
      <w:r w:rsidRPr="00F76143">
        <w:rPr>
          <w:rFonts w:eastAsia="Times New Roman" w:cs="Arial"/>
          <w:szCs w:val="24"/>
        </w:rPr>
        <w:t xml:space="preserve">Our faith leads us to support groups such as </w:t>
      </w:r>
      <w:hyperlink r:id="rId8" w:history="1">
        <w:r w:rsidRPr="00F76143">
          <w:rPr>
            <w:rFonts w:eastAsia="Times New Roman" w:cs="Arial"/>
            <w:color w:val="0563C1" w:themeColor="hyperlink"/>
            <w:szCs w:val="24"/>
            <w:u w:val="single"/>
          </w:rPr>
          <w:t>Stop Climate Chaos Scotland</w:t>
        </w:r>
      </w:hyperlink>
      <w:r w:rsidRPr="00F76143">
        <w:rPr>
          <w:rFonts w:eastAsia="Times New Roman" w:cs="Arial"/>
          <w:szCs w:val="24"/>
        </w:rPr>
        <w:t xml:space="preserve"> in their calls for action to tackle the economic, inequality and climate crises. </w:t>
      </w:r>
    </w:p>
    <w:p w:rsidR="00F76143" w:rsidRPr="00F76143" w:rsidRDefault="00F76143" w:rsidP="003D7924">
      <w:pPr>
        <w:spacing w:line="240" w:lineRule="auto"/>
        <w:rPr>
          <w:rFonts w:eastAsia="Times New Roman" w:cs="Arial"/>
          <w:szCs w:val="24"/>
        </w:rPr>
      </w:pPr>
      <w:r w:rsidRPr="00F76143">
        <w:rPr>
          <w:rFonts w:eastAsia="Times New Roman" w:cs="Arial"/>
          <w:szCs w:val="24"/>
        </w:rPr>
        <w:t xml:space="preserve">Tackling these crises must underpin all policy decisions. </w:t>
      </w:r>
      <w:r w:rsidRPr="00F76143">
        <w:rPr>
          <w:rFonts w:eastAsia="Times New Roman" w:cs="Arial"/>
          <w:bCs/>
          <w:szCs w:val="24"/>
        </w:rPr>
        <w:t>Public concern</w:t>
      </w:r>
      <w:r w:rsidRPr="00F76143">
        <w:rPr>
          <w:rFonts w:eastAsia="Times New Roman" w:cs="Arial"/>
          <w:szCs w:val="24"/>
        </w:rPr>
        <w:t> about climate change has reached a record high, and scores of </w:t>
      </w:r>
      <w:r w:rsidRPr="00F76143">
        <w:rPr>
          <w:rFonts w:eastAsia="Times New Roman" w:cs="Arial"/>
          <w:bCs/>
          <w:szCs w:val="24"/>
        </w:rPr>
        <w:t xml:space="preserve">leading global companies </w:t>
      </w:r>
      <w:r w:rsidRPr="00F76143">
        <w:rPr>
          <w:rFonts w:eastAsia="Times New Roman" w:cs="Arial"/>
          <w:szCs w:val="24"/>
        </w:rPr>
        <w:t>are calling for governments to use their </w:t>
      </w:r>
      <w:hyperlink r:id="rId9" w:history="1">
        <w:r w:rsidRPr="00F76143">
          <w:rPr>
            <w:rFonts w:eastAsia="Times New Roman" w:cs="Arial"/>
            <w:color w:val="0563C1" w:themeColor="hyperlink"/>
            <w:szCs w:val="24"/>
            <w:u w:val="single"/>
          </w:rPr>
          <w:t>economic recovery plans </w:t>
        </w:r>
      </w:hyperlink>
      <w:r w:rsidRPr="00F76143">
        <w:rPr>
          <w:rFonts w:eastAsia="Times New Roman" w:cs="Arial"/>
          <w:szCs w:val="24"/>
        </w:rPr>
        <w:t>to support decarbonisation and long-term economic resilience. </w:t>
      </w:r>
    </w:p>
    <w:p w:rsidR="00F76143" w:rsidRPr="00F76143" w:rsidRDefault="00F76143" w:rsidP="003D7924">
      <w:pPr>
        <w:spacing w:line="240" w:lineRule="auto"/>
        <w:rPr>
          <w:rFonts w:eastAsia="Times New Roman" w:cs="Arial"/>
          <w:szCs w:val="24"/>
        </w:rPr>
      </w:pPr>
    </w:p>
    <w:p w:rsidR="00F76143" w:rsidRPr="00F76143" w:rsidRDefault="00F76143" w:rsidP="003D7924">
      <w:pPr>
        <w:spacing w:line="240" w:lineRule="auto"/>
        <w:rPr>
          <w:rFonts w:eastAsia="Times New Roman" w:cs="Arial"/>
          <w:szCs w:val="24"/>
        </w:rPr>
      </w:pPr>
      <w:r w:rsidRPr="00F76143">
        <w:rPr>
          <w:rFonts w:eastAsia="Times New Roman" w:cs="Arial"/>
          <w:szCs w:val="24"/>
        </w:rPr>
        <w:t xml:space="preserve">We acknowledge that there are immediate problems to tackle across the board from education to housing, taxation to transport. Economic recovery is vital and will be on everyone’s minds, but we must </w:t>
      </w:r>
      <w:r w:rsidR="0024361C">
        <w:rPr>
          <w:rFonts w:eastAsia="Times New Roman" w:cs="Arial"/>
          <w:szCs w:val="24"/>
        </w:rPr>
        <w:t>do better</w:t>
      </w:r>
      <w:r w:rsidRPr="00F76143">
        <w:rPr>
          <w:rFonts w:eastAsia="Times New Roman" w:cs="Arial"/>
          <w:szCs w:val="24"/>
        </w:rPr>
        <w:t xml:space="preserve"> than return to the previous economic situation. Policies to address economic recession can and must contribute to putting Scotland on the path to net-zero carbon by 2045 (and the interim 2030 target). More than that, they will put us on the path to a more sustainable, fairer society. This will require all Scottish government departments to work together to provide coherent reforms and regulation. </w:t>
      </w:r>
    </w:p>
    <w:p w:rsidR="00F76143" w:rsidRPr="00F76143" w:rsidRDefault="00F76143" w:rsidP="003D7924">
      <w:pPr>
        <w:spacing w:line="240" w:lineRule="auto"/>
        <w:rPr>
          <w:rFonts w:eastAsia="Times New Roman" w:cs="Arial"/>
          <w:szCs w:val="24"/>
        </w:rPr>
      </w:pPr>
      <w:r w:rsidRPr="00F76143">
        <w:rPr>
          <w:rFonts w:eastAsia="Times New Roman" w:cs="Arial"/>
          <w:szCs w:val="24"/>
        </w:rPr>
        <w:t xml:space="preserve">We would like to suggest </w:t>
      </w:r>
      <w:r w:rsidRPr="00F76143">
        <w:rPr>
          <w:rFonts w:eastAsia="Times New Roman" w:cs="Arial"/>
          <w:b/>
          <w:szCs w:val="24"/>
        </w:rPr>
        <w:t>four policy principles</w:t>
      </w:r>
      <w:r w:rsidRPr="00F76143">
        <w:rPr>
          <w:rFonts w:eastAsia="Times New Roman" w:cs="Arial"/>
          <w:szCs w:val="24"/>
        </w:rPr>
        <w:t xml:space="preserve"> for your manifesto in relation to a just transition. We follow this with some specific policy asks. </w:t>
      </w:r>
    </w:p>
    <w:p w:rsidR="00F76143" w:rsidRPr="00F76143" w:rsidRDefault="00F76143" w:rsidP="003D7924">
      <w:pPr>
        <w:spacing w:line="240" w:lineRule="auto"/>
        <w:rPr>
          <w:rFonts w:eastAsia="Times New Roman" w:cs="Arial"/>
          <w:szCs w:val="24"/>
        </w:rPr>
      </w:pPr>
    </w:p>
    <w:p w:rsidR="001969E1" w:rsidRPr="001969E1" w:rsidRDefault="0024361C" w:rsidP="003D7924">
      <w:pPr>
        <w:numPr>
          <w:ilvl w:val="0"/>
          <w:numId w:val="4"/>
        </w:numPr>
        <w:spacing w:line="240" w:lineRule="auto"/>
        <w:ind w:left="426"/>
        <w:rPr>
          <w:rFonts w:eastAsia="Times New Roman" w:cs="Arial"/>
          <w:szCs w:val="24"/>
        </w:rPr>
      </w:pPr>
      <w:r>
        <w:rPr>
          <w:rFonts w:eastAsia="Times New Roman" w:cs="Arial"/>
          <w:szCs w:val="24"/>
        </w:rPr>
        <w:t>Demonstrate that you plan urgent action to tackle the urgency already recognized by the declaration of a climate emergency</w:t>
      </w:r>
      <w:r w:rsidR="001969E1">
        <w:rPr>
          <w:rFonts w:eastAsia="Times New Roman" w:cs="Arial"/>
          <w:szCs w:val="24"/>
        </w:rPr>
        <w:t xml:space="preserve">. </w:t>
      </w:r>
      <w:r w:rsidR="001969E1">
        <w:t>Every delay in getting to zero carbon means more suffering in Scotland and elsewhere. A just transition must be rapid, in line with what is necessary to</w:t>
      </w:r>
      <w:r w:rsidR="00332C39">
        <w:t xml:space="preserve"> keep warming below 1.5 degrees</w:t>
      </w:r>
      <w:r w:rsidR="001969E1">
        <w:t>.</w:t>
      </w:r>
    </w:p>
    <w:p w:rsidR="00F76143" w:rsidRDefault="00F76143" w:rsidP="003D7924">
      <w:pPr>
        <w:numPr>
          <w:ilvl w:val="0"/>
          <w:numId w:val="4"/>
        </w:numPr>
        <w:spacing w:line="240" w:lineRule="auto"/>
        <w:ind w:left="426"/>
        <w:rPr>
          <w:rFonts w:eastAsia="Times New Roman" w:cs="Arial"/>
          <w:szCs w:val="24"/>
        </w:rPr>
      </w:pPr>
      <w:r w:rsidRPr="00F76143">
        <w:rPr>
          <w:rFonts w:eastAsia="Times New Roman" w:cs="Arial"/>
          <w:szCs w:val="24"/>
        </w:rPr>
        <w:t>Poorer people in our society have been hit hardest by COVID-19 crisis, the recession, and climate impacts of air pollution. The rescue and recovery must prioritise improving the circumstances of the poor and vulnerable.</w:t>
      </w:r>
    </w:p>
    <w:p w:rsidR="003D7924" w:rsidRDefault="003D7924" w:rsidP="00F76143">
      <w:pPr>
        <w:numPr>
          <w:ilvl w:val="0"/>
          <w:numId w:val="4"/>
        </w:numPr>
        <w:spacing w:line="240" w:lineRule="auto"/>
        <w:ind w:left="426"/>
        <w:rPr>
          <w:rFonts w:eastAsia="Times New Roman" w:cs="Arial"/>
          <w:szCs w:val="24"/>
        </w:rPr>
      </w:pPr>
      <w:r w:rsidRPr="003147EE">
        <w:rPr>
          <w:rFonts w:eastAsia="Times New Roman" w:cs="Arial"/>
          <w:szCs w:val="24"/>
        </w:rPr>
        <w:t xml:space="preserve">Policies should incentivise </w:t>
      </w:r>
      <w:proofErr w:type="spellStart"/>
      <w:r w:rsidRPr="003147EE">
        <w:rPr>
          <w:rFonts w:eastAsia="Times New Roman" w:cs="Arial"/>
          <w:szCs w:val="24"/>
        </w:rPr>
        <w:t>agroecological</w:t>
      </w:r>
      <w:proofErr w:type="spellEnd"/>
      <w:r w:rsidRPr="003147EE">
        <w:rPr>
          <w:rFonts w:eastAsia="Times New Roman" w:cs="Arial"/>
          <w:szCs w:val="24"/>
        </w:rPr>
        <w:t xml:space="preserve"> farming</w:t>
      </w:r>
      <w:r w:rsidR="008D1023">
        <w:rPr>
          <w:rFonts w:eastAsia="Times New Roman" w:cs="Arial"/>
          <w:szCs w:val="24"/>
        </w:rPr>
        <w:t>, sustainable land use</w:t>
      </w:r>
      <w:r w:rsidRPr="003147EE">
        <w:rPr>
          <w:rFonts w:eastAsia="Times New Roman" w:cs="Arial"/>
          <w:szCs w:val="24"/>
        </w:rPr>
        <w:t xml:space="preserve"> and the circular economy and should be based on the “polluter pays” principle</w:t>
      </w:r>
    </w:p>
    <w:p w:rsidR="00465B8D" w:rsidRPr="00465B8D" w:rsidRDefault="00465B8D" w:rsidP="00465B8D">
      <w:pPr>
        <w:numPr>
          <w:ilvl w:val="0"/>
          <w:numId w:val="4"/>
        </w:numPr>
        <w:spacing w:line="240" w:lineRule="auto"/>
        <w:ind w:left="426"/>
        <w:rPr>
          <w:rFonts w:eastAsia="Times New Roman" w:cs="Arial"/>
          <w:szCs w:val="24"/>
        </w:rPr>
      </w:pPr>
      <w:r>
        <w:rPr>
          <w:rFonts w:eastAsia="Times New Roman" w:cs="Arial"/>
          <w:szCs w:val="24"/>
        </w:rPr>
        <w:t>Scotland, along with all developed nations has an obligation to support and fund poorer nations in slowing and adapting to climate change. Poorer nations are most affected by global heating and yet contributed least to the crisis. Policies to aid Scotland’s economic recovery and zero-carbon transition must not contribute to further damage and exploitation elsewhere in the world.</w:t>
      </w:r>
    </w:p>
    <w:p w:rsidR="00F76143" w:rsidRPr="00F76143" w:rsidRDefault="00F76143" w:rsidP="00522E15">
      <w:pPr>
        <w:pStyle w:val="Heading2"/>
      </w:pPr>
      <w:r w:rsidRPr="00F76143">
        <w:lastRenderedPageBreak/>
        <w:t>Policy asks</w:t>
      </w:r>
    </w:p>
    <w:p w:rsidR="00F76143" w:rsidRPr="00F76143" w:rsidRDefault="00F76143" w:rsidP="00522E15">
      <w:pPr>
        <w:spacing w:after="200" w:line="240" w:lineRule="auto"/>
        <w:rPr>
          <w:rFonts w:eastAsia="Times New Roman" w:cs="Arial"/>
          <w:szCs w:val="24"/>
        </w:rPr>
      </w:pPr>
      <w:r w:rsidRPr="00F76143">
        <w:rPr>
          <w:rFonts w:eastAsia="Times New Roman" w:cs="Arial"/>
          <w:szCs w:val="24"/>
        </w:rPr>
        <w:t xml:space="preserve">We would like to suggest </w:t>
      </w:r>
      <w:r w:rsidR="002F048E">
        <w:rPr>
          <w:rFonts w:eastAsia="Times New Roman" w:cs="Arial"/>
          <w:b/>
          <w:szCs w:val="24"/>
        </w:rPr>
        <w:t xml:space="preserve">six </w:t>
      </w:r>
      <w:r w:rsidRPr="00F76143">
        <w:rPr>
          <w:rFonts w:eastAsia="Times New Roman" w:cs="Arial"/>
          <w:b/>
          <w:szCs w:val="24"/>
        </w:rPr>
        <w:t>policies</w:t>
      </w:r>
      <w:r w:rsidRPr="00F76143">
        <w:rPr>
          <w:rFonts w:eastAsia="Times New Roman" w:cs="Arial"/>
          <w:szCs w:val="24"/>
        </w:rPr>
        <w:t xml:space="preserve"> that will help address </w:t>
      </w:r>
      <w:r w:rsidRPr="00F76143">
        <w:rPr>
          <w:rFonts w:eastAsia="Times New Roman" w:cs="Arial"/>
          <w:b/>
          <w:szCs w:val="24"/>
        </w:rPr>
        <w:t xml:space="preserve">our priorities </w:t>
      </w:r>
      <w:r w:rsidRPr="00F76143">
        <w:rPr>
          <w:rFonts w:eastAsia="Times New Roman" w:cs="Arial"/>
          <w:szCs w:val="24"/>
        </w:rPr>
        <w:t xml:space="preserve">and those of many other voters. </w:t>
      </w:r>
    </w:p>
    <w:p w:rsidR="00F76143" w:rsidRPr="00F76143" w:rsidRDefault="00B92297" w:rsidP="00522E15">
      <w:pPr>
        <w:numPr>
          <w:ilvl w:val="0"/>
          <w:numId w:val="1"/>
        </w:numPr>
        <w:spacing w:after="200" w:line="240" w:lineRule="auto"/>
        <w:ind w:left="426"/>
        <w:contextualSpacing/>
        <w:rPr>
          <w:rFonts w:eastAsia="Times New Roman" w:cs="Arial"/>
          <w:szCs w:val="24"/>
        </w:rPr>
      </w:pPr>
      <w:r>
        <w:rPr>
          <w:rFonts w:eastAsia="Times New Roman" w:cs="Arial"/>
          <w:b/>
          <w:szCs w:val="24"/>
        </w:rPr>
        <w:t>Support people ou</w:t>
      </w:r>
      <w:r w:rsidR="003D7924">
        <w:rPr>
          <w:rFonts w:eastAsia="Times New Roman" w:cs="Arial"/>
          <w:b/>
          <w:szCs w:val="24"/>
        </w:rPr>
        <w:t>t</w:t>
      </w:r>
      <w:r>
        <w:rPr>
          <w:rFonts w:eastAsia="Times New Roman" w:cs="Arial"/>
          <w:b/>
          <w:szCs w:val="24"/>
        </w:rPr>
        <w:t xml:space="preserve"> of the recession</w:t>
      </w:r>
      <w:r w:rsidR="00F76143" w:rsidRPr="00F76143">
        <w:rPr>
          <w:rFonts w:eastAsia="Times New Roman" w:cs="Arial"/>
          <w:b/>
          <w:szCs w:val="24"/>
        </w:rPr>
        <w:t>:</w:t>
      </w:r>
      <w:r>
        <w:rPr>
          <w:rFonts w:eastAsia="Times New Roman" w:cs="Arial"/>
          <w:b/>
          <w:szCs w:val="24"/>
        </w:rPr>
        <w:t xml:space="preserve"> </w:t>
      </w:r>
      <w:r>
        <w:rPr>
          <w:rFonts w:eastAsia="Times New Roman" w:cs="Arial"/>
          <w:szCs w:val="24"/>
        </w:rPr>
        <w:t>by phasing out</w:t>
      </w:r>
      <w:r w:rsidR="00F76143">
        <w:rPr>
          <w:rFonts w:eastAsia="Times New Roman" w:cs="Arial"/>
          <w:szCs w:val="24"/>
        </w:rPr>
        <w:t xml:space="preserve"> investm</w:t>
      </w:r>
      <w:r w:rsidR="00332C39">
        <w:rPr>
          <w:rFonts w:eastAsia="Times New Roman" w:cs="Arial"/>
          <w:szCs w:val="24"/>
        </w:rPr>
        <w:t>ent in fossil fuels</w:t>
      </w:r>
      <w:r w:rsidR="00F76143">
        <w:rPr>
          <w:rFonts w:eastAsia="Times New Roman" w:cs="Arial"/>
          <w:szCs w:val="24"/>
        </w:rPr>
        <w:t xml:space="preserve"> and increase investment in environment- and nature-friendly industries.</w:t>
      </w:r>
      <w:r w:rsidR="00F76143" w:rsidRPr="00F76143">
        <w:rPr>
          <w:rFonts w:eastAsia="Times New Roman" w:cs="Arial"/>
          <w:szCs w:val="24"/>
        </w:rPr>
        <w:t xml:space="preserve"> Ensure a</w:t>
      </w:r>
      <w:r w:rsidR="002F048E">
        <w:rPr>
          <w:rFonts w:eastAsia="Times New Roman" w:cs="Arial"/>
          <w:bCs/>
          <w:szCs w:val="24"/>
          <w:shd w:val="clear" w:color="auto" w:fill="FFFFFF"/>
          <w:lang w:eastAsia="en-GB"/>
        </w:rPr>
        <w:t>ny COVID</w:t>
      </w:r>
      <w:r w:rsidR="00F76143" w:rsidRPr="00F76143">
        <w:rPr>
          <w:rFonts w:eastAsia="Times New Roman" w:cs="Arial"/>
          <w:bCs/>
          <w:szCs w:val="24"/>
          <w:shd w:val="clear" w:color="auto" w:fill="FFFFFF"/>
          <w:lang w:eastAsia="en-GB"/>
        </w:rPr>
        <w:t>-19 financial rescue packages</w:t>
      </w:r>
      <w:r w:rsidR="00F76143" w:rsidRPr="00F76143">
        <w:rPr>
          <w:rFonts w:eastAsia="Times New Roman" w:cs="Arial"/>
          <w:szCs w:val="24"/>
          <w:shd w:val="clear" w:color="auto" w:fill="FFFFFF"/>
          <w:lang w:eastAsia="en-GB"/>
        </w:rPr>
        <w:t xml:space="preserve"> for companies are granted on strict conditions that </w:t>
      </w:r>
      <w:r w:rsidR="00F76143">
        <w:rPr>
          <w:rFonts w:eastAsia="Times New Roman" w:cs="Arial"/>
          <w:szCs w:val="24"/>
          <w:shd w:val="clear" w:color="auto" w:fill="FFFFFF"/>
          <w:lang w:eastAsia="en-GB"/>
        </w:rPr>
        <w:t>put p</w:t>
      </w:r>
      <w:r w:rsidR="00F76143" w:rsidRPr="00F76143">
        <w:rPr>
          <w:rFonts w:eastAsia="Times New Roman" w:cs="Arial"/>
          <w:szCs w:val="24"/>
          <w:shd w:val="clear" w:color="auto" w:fill="FFFFFF"/>
          <w:lang w:eastAsia="en-GB"/>
        </w:rPr>
        <w:t xml:space="preserve">eople and </w:t>
      </w:r>
      <w:r w:rsidR="00F76143">
        <w:rPr>
          <w:rFonts w:eastAsia="Times New Roman" w:cs="Arial"/>
          <w:szCs w:val="24"/>
          <w:shd w:val="clear" w:color="auto" w:fill="FFFFFF"/>
          <w:lang w:eastAsia="en-GB"/>
        </w:rPr>
        <w:t>planet first</w:t>
      </w:r>
      <w:r w:rsidR="00F76143" w:rsidRPr="00F76143">
        <w:rPr>
          <w:rFonts w:eastAsia="Times New Roman" w:cs="Arial"/>
          <w:szCs w:val="24"/>
          <w:shd w:val="clear" w:color="auto" w:fill="FFFFFF"/>
          <w:lang w:eastAsia="en-GB"/>
        </w:rPr>
        <w:t>.</w:t>
      </w:r>
    </w:p>
    <w:p w:rsidR="00F76143" w:rsidRPr="00F76143" w:rsidRDefault="00F76143" w:rsidP="00522E15">
      <w:pPr>
        <w:numPr>
          <w:ilvl w:val="0"/>
          <w:numId w:val="1"/>
        </w:numPr>
        <w:spacing w:after="200" w:line="240" w:lineRule="auto"/>
        <w:ind w:left="426"/>
        <w:contextualSpacing/>
        <w:rPr>
          <w:rFonts w:eastAsia="Times New Roman" w:cs="Arial"/>
          <w:szCs w:val="24"/>
        </w:rPr>
      </w:pPr>
      <w:r w:rsidRPr="00F76143">
        <w:rPr>
          <w:rFonts w:eastAsia="Times New Roman" w:cs="Arial"/>
          <w:b/>
          <w:szCs w:val="24"/>
        </w:rPr>
        <w:t xml:space="preserve">Tackle fuel poverty: </w:t>
      </w:r>
      <w:r w:rsidRPr="00F76143">
        <w:rPr>
          <w:rFonts w:eastAsia="Times New Roman" w:cs="Arial"/>
          <w:szCs w:val="24"/>
        </w:rPr>
        <w:t>Make all homes energy efficient by 2030 and introduce a world-leading renewable electricity system, including local and district systems. This would also provide greater resilience in times of global crisis, and bring the benefits of public and community ownership.</w:t>
      </w:r>
    </w:p>
    <w:p w:rsidR="00F76143" w:rsidRPr="00F76143" w:rsidRDefault="003D7924" w:rsidP="00522E15">
      <w:pPr>
        <w:numPr>
          <w:ilvl w:val="0"/>
          <w:numId w:val="1"/>
        </w:numPr>
        <w:spacing w:after="200" w:line="240" w:lineRule="auto"/>
        <w:ind w:left="426"/>
        <w:contextualSpacing/>
        <w:rPr>
          <w:rFonts w:eastAsia="Times New Roman" w:cs="Arial"/>
          <w:szCs w:val="24"/>
        </w:rPr>
      </w:pPr>
      <w:r>
        <w:rPr>
          <w:rFonts w:eastAsia="Times New Roman" w:cs="Arial"/>
          <w:b/>
          <w:szCs w:val="24"/>
        </w:rPr>
        <w:t>Create h</w:t>
      </w:r>
      <w:r w:rsidR="00F76143" w:rsidRPr="00F76143">
        <w:rPr>
          <w:rFonts w:eastAsia="Times New Roman" w:cs="Arial"/>
          <w:b/>
          <w:szCs w:val="24"/>
        </w:rPr>
        <w:t>ealthier and safer communities:</w:t>
      </w:r>
      <w:r w:rsidR="00F76143" w:rsidRPr="00F76143">
        <w:rPr>
          <w:rFonts w:eastAsia="Times New Roman" w:cs="Arial"/>
          <w:szCs w:val="24"/>
        </w:rPr>
        <w:t xml:space="preserve"> Invest in cycling and walking infrastructure </w:t>
      </w:r>
      <w:r>
        <w:rPr>
          <w:rFonts w:eastAsia="Times New Roman" w:cs="Arial"/>
          <w:szCs w:val="24"/>
        </w:rPr>
        <w:t>and public transport, and bring</w:t>
      </w:r>
      <w:r w:rsidR="00F76143" w:rsidRPr="00F76143">
        <w:rPr>
          <w:rFonts w:eastAsia="Times New Roman" w:cs="Arial"/>
          <w:szCs w:val="24"/>
        </w:rPr>
        <w:t xml:space="preserve"> forward the phasing-out of new petrol and diesel cars and vans to 2030.</w:t>
      </w:r>
    </w:p>
    <w:p w:rsidR="003D7924" w:rsidRPr="00F76143" w:rsidRDefault="00F76143" w:rsidP="00522E15">
      <w:pPr>
        <w:numPr>
          <w:ilvl w:val="0"/>
          <w:numId w:val="1"/>
        </w:numPr>
        <w:spacing w:after="200" w:line="240" w:lineRule="auto"/>
        <w:ind w:left="426"/>
        <w:contextualSpacing/>
        <w:rPr>
          <w:rFonts w:eastAsia="Times New Roman" w:cs="Arial"/>
          <w:szCs w:val="24"/>
        </w:rPr>
      </w:pPr>
      <w:r w:rsidRPr="00F76143">
        <w:rPr>
          <w:rFonts w:eastAsia="Times New Roman" w:cs="Arial"/>
          <w:b/>
          <w:szCs w:val="24"/>
        </w:rPr>
        <w:t>Maintain Scotland’s</w:t>
      </w:r>
      <w:r w:rsidR="00465B8D">
        <w:rPr>
          <w:rFonts w:eastAsia="Times New Roman" w:cs="Arial"/>
          <w:b/>
          <w:szCs w:val="24"/>
        </w:rPr>
        <w:t xml:space="preserve"> peat</w:t>
      </w:r>
      <w:r w:rsidR="003D7924">
        <w:rPr>
          <w:rFonts w:eastAsia="Times New Roman" w:cs="Arial"/>
          <w:b/>
          <w:szCs w:val="24"/>
        </w:rPr>
        <w:t>land as</w:t>
      </w:r>
      <w:r w:rsidRPr="00F76143">
        <w:rPr>
          <w:rFonts w:eastAsia="Times New Roman" w:cs="Arial"/>
          <w:b/>
          <w:szCs w:val="24"/>
        </w:rPr>
        <w:t xml:space="preserve"> </w:t>
      </w:r>
      <w:r w:rsidR="003D7924">
        <w:rPr>
          <w:rFonts w:eastAsia="Times New Roman" w:cs="Arial"/>
          <w:b/>
          <w:szCs w:val="24"/>
        </w:rPr>
        <w:t>key to carbon capture</w:t>
      </w:r>
      <w:r w:rsidRPr="00F76143">
        <w:rPr>
          <w:rFonts w:eastAsia="Times New Roman" w:cs="Arial"/>
          <w:b/>
          <w:szCs w:val="24"/>
        </w:rPr>
        <w:t xml:space="preserve">: </w:t>
      </w:r>
      <w:r w:rsidR="003D7924" w:rsidRPr="00F76143">
        <w:rPr>
          <w:rFonts w:eastAsia="Times New Roman" w:cs="Arial"/>
          <w:szCs w:val="24"/>
        </w:rPr>
        <w:t xml:space="preserve">Fulfil our major global responsibility in caring for our </w:t>
      </w:r>
      <w:proofErr w:type="spellStart"/>
      <w:r w:rsidR="003D7924" w:rsidRPr="00F76143">
        <w:rPr>
          <w:rFonts w:eastAsia="Times New Roman" w:cs="Arial"/>
          <w:szCs w:val="24"/>
        </w:rPr>
        <w:t>peatland</w:t>
      </w:r>
      <w:proofErr w:type="spellEnd"/>
      <w:r w:rsidR="003D7924" w:rsidRPr="00F76143">
        <w:rPr>
          <w:rFonts w:eastAsia="Times New Roman" w:cs="Arial"/>
          <w:szCs w:val="24"/>
        </w:rPr>
        <w:t xml:space="preserve">, which </w:t>
      </w:r>
      <w:r w:rsidR="00465B8D">
        <w:rPr>
          <w:rFonts w:eastAsia="Times New Roman" w:cs="Arial"/>
          <w:szCs w:val="24"/>
        </w:rPr>
        <w:t>is vital for</w:t>
      </w:r>
      <w:r w:rsidR="003D7924" w:rsidRPr="00F76143">
        <w:rPr>
          <w:rFonts w:eastAsia="Times New Roman" w:cs="Arial"/>
          <w:szCs w:val="24"/>
        </w:rPr>
        <w:t xml:space="preserve"> carbon sequestration. We welcome the amount of tree planting that has taken place in Scotland but are concerned that this may</w:t>
      </w:r>
      <w:r w:rsidR="003D7924">
        <w:rPr>
          <w:rFonts w:eastAsia="Times New Roman" w:cs="Arial"/>
          <w:szCs w:val="24"/>
        </w:rPr>
        <w:t xml:space="preserve"> be done at the expense of </w:t>
      </w:r>
      <w:proofErr w:type="spellStart"/>
      <w:r w:rsidR="003D7924">
        <w:rPr>
          <w:rFonts w:eastAsia="Times New Roman" w:cs="Arial"/>
          <w:szCs w:val="24"/>
        </w:rPr>
        <w:t>peat</w:t>
      </w:r>
      <w:r w:rsidR="003D7924" w:rsidRPr="00F76143">
        <w:rPr>
          <w:rFonts w:eastAsia="Times New Roman" w:cs="Arial"/>
          <w:szCs w:val="24"/>
        </w:rPr>
        <w:t>land</w:t>
      </w:r>
      <w:proofErr w:type="spellEnd"/>
      <w:r w:rsidR="003D7924" w:rsidRPr="00F76143">
        <w:rPr>
          <w:rFonts w:eastAsia="Times New Roman" w:cs="Arial"/>
          <w:szCs w:val="24"/>
        </w:rPr>
        <w:t xml:space="preserve"> – even shallow peat if tree planting incentives are wrongly applied.</w:t>
      </w:r>
    </w:p>
    <w:p w:rsidR="00465B8D" w:rsidRDefault="00F76143" w:rsidP="00522E15">
      <w:pPr>
        <w:numPr>
          <w:ilvl w:val="0"/>
          <w:numId w:val="1"/>
        </w:numPr>
        <w:spacing w:after="200" w:line="240" w:lineRule="auto"/>
        <w:ind w:left="426"/>
        <w:contextualSpacing/>
        <w:rPr>
          <w:rFonts w:eastAsia="Times New Roman" w:cs="Arial"/>
          <w:szCs w:val="24"/>
        </w:rPr>
      </w:pPr>
      <w:r w:rsidRPr="00465B8D">
        <w:rPr>
          <w:rFonts w:eastAsia="Times New Roman" w:cs="Arial"/>
          <w:b/>
          <w:szCs w:val="24"/>
        </w:rPr>
        <w:t xml:space="preserve">Address inequality created by land ownership in Scotland: </w:t>
      </w:r>
      <w:r w:rsidR="002F048E">
        <w:rPr>
          <w:rFonts w:eastAsia="Times New Roman" w:cs="Arial"/>
          <w:szCs w:val="24"/>
        </w:rPr>
        <w:t>Introduce a land tax and further incentives to create community land ownership (urban and rural)</w:t>
      </w:r>
    </w:p>
    <w:p w:rsidR="00332C39" w:rsidRDefault="00F76143" w:rsidP="00522E15">
      <w:pPr>
        <w:numPr>
          <w:ilvl w:val="0"/>
          <w:numId w:val="1"/>
        </w:numPr>
        <w:spacing w:after="200" w:line="240" w:lineRule="auto"/>
        <w:ind w:left="426"/>
        <w:contextualSpacing/>
      </w:pPr>
      <w:r w:rsidRPr="00332C39">
        <w:rPr>
          <w:rFonts w:eastAsia="Times New Roman" w:cs="Arial"/>
          <w:b/>
          <w:szCs w:val="24"/>
        </w:rPr>
        <w:t>Strengthen Scotland’s reputation for quality produce:</w:t>
      </w:r>
      <w:r w:rsidRPr="00332C39">
        <w:rPr>
          <w:rFonts w:eastAsia="Times New Roman" w:cs="Arial"/>
          <w:szCs w:val="24"/>
        </w:rPr>
        <w:t xml:space="preserve"> Post-</w:t>
      </w:r>
      <w:proofErr w:type="spellStart"/>
      <w:r w:rsidRPr="00332C39">
        <w:rPr>
          <w:rFonts w:eastAsia="Times New Roman" w:cs="Arial"/>
          <w:szCs w:val="24"/>
        </w:rPr>
        <w:t>Brexit</w:t>
      </w:r>
      <w:proofErr w:type="spellEnd"/>
      <w:r w:rsidRPr="00332C39">
        <w:rPr>
          <w:rFonts w:eastAsia="Times New Roman" w:cs="Arial"/>
          <w:szCs w:val="24"/>
        </w:rPr>
        <w:t xml:space="preserve"> regulations and support can ensure UK supply chains aren’t destroying the planet; provide greater opportunity for jobs in the rural economy; and guarantee that all food imports will meet the same legal environment, food safety and animal welfare standards as food that is produced in the </w:t>
      </w:r>
      <w:r w:rsidR="00DB35AB" w:rsidRPr="00332C39">
        <w:rPr>
          <w:rFonts w:eastAsia="Times New Roman" w:cs="Arial"/>
          <w:szCs w:val="24"/>
        </w:rPr>
        <w:t>EU</w:t>
      </w:r>
      <w:r w:rsidRPr="00332C39">
        <w:rPr>
          <w:rFonts w:eastAsia="Times New Roman" w:cs="Arial"/>
          <w:szCs w:val="24"/>
        </w:rPr>
        <w:t>.</w:t>
      </w:r>
      <w:r w:rsidR="00332C39" w:rsidRPr="00332C39">
        <w:t xml:space="preserve"> </w:t>
      </w:r>
    </w:p>
    <w:p w:rsidR="00332C39" w:rsidRDefault="00332C39" w:rsidP="00332C39">
      <w:pPr>
        <w:spacing w:after="200" w:line="240" w:lineRule="auto"/>
        <w:ind w:left="426"/>
        <w:contextualSpacing/>
        <w:rPr>
          <w:rFonts w:eastAsia="Times New Roman" w:cs="Arial"/>
          <w:b/>
          <w:szCs w:val="24"/>
        </w:rPr>
      </w:pPr>
    </w:p>
    <w:p w:rsidR="00F76143" w:rsidRPr="00332C39" w:rsidRDefault="00005A0C" w:rsidP="00332C39">
      <w:pPr>
        <w:spacing w:after="200" w:line="240" w:lineRule="auto"/>
        <w:contextualSpacing/>
        <w:rPr>
          <w:b/>
        </w:rPr>
      </w:pPr>
      <w:r w:rsidRPr="00332C39">
        <w:rPr>
          <w:b/>
        </w:rPr>
        <w:t>Questions:</w:t>
      </w:r>
    </w:p>
    <w:p w:rsidR="00F76143" w:rsidRPr="00F76143" w:rsidRDefault="00F76143" w:rsidP="0024361C">
      <w:pPr>
        <w:spacing w:line="240" w:lineRule="auto"/>
        <w:rPr>
          <w:rFonts w:eastAsia="Times New Roman" w:cs="Arial"/>
          <w:szCs w:val="24"/>
        </w:rPr>
      </w:pPr>
      <w:r w:rsidRPr="00F76143">
        <w:rPr>
          <w:rFonts w:eastAsia="Times New Roman" w:cs="Arial"/>
          <w:szCs w:val="24"/>
        </w:rPr>
        <w:t>The climate emergency has not featured as a major election issue despite the fundamental threat it is already bringing to our societies.</w:t>
      </w:r>
      <w:r w:rsidR="0024361C">
        <w:rPr>
          <w:rFonts w:eastAsia="Times New Roman" w:cs="Arial"/>
          <w:szCs w:val="24"/>
        </w:rPr>
        <w:t xml:space="preserve"> The Climate Change Committee’s recent report (25.06.20) recommends to each government department that it must “</w:t>
      </w:r>
      <w:r w:rsidR="0024361C" w:rsidRPr="0024361C">
        <w:rPr>
          <w:rFonts w:eastAsia="Times New Roman" w:cs="Arial"/>
          <w:szCs w:val="24"/>
        </w:rPr>
        <w:t>‘</w:t>
      </w:r>
      <w:r w:rsidR="00381998">
        <w:rPr>
          <w:rFonts w:eastAsia="Times New Roman" w:cs="Arial"/>
          <w:i/>
          <w:szCs w:val="24"/>
        </w:rPr>
        <w:t>Ahead of the CCC’</w:t>
      </w:r>
      <w:r w:rsidR="0024361C" w:rsidRPr="0024361C">
        <w:rPr>
          <w:rFonts w:eastAsia="Times New Roman" w:cs="Arial"/>
          <w:i/>
          <w:szCs w:val="24"/>
        </w:rPr>
        <w:t>s next adaptation</w:t>
      </w:r>
      <w:r w:rsidR="0024361C">
        <w:rPr>
          <w:rFonts w:eastAsia="Times New Roman" w:cs="Arial"/>
          <w:i/>
          <w:szCs w:val="24"/>
        </w:rPr>
        <w:t xml:space="preserve"> </w:t>
      </w:r>
      <w:r w:rsidR="0024361C" w:rsidRPr="0024361C">
        <w:rPr>
          <w:rFonts w:eastAsia="Times New Roman" w:cs="Arial"/>
          <w:i/>
          <w:szCs w:val="24"/>
        </w:rPr>
        <w:t>progress report in 2021, demonstrate adaptation planning for a minimum 2°C and</w:t>
      </w:r>
      <w:r w:rsidR="0024361C">
        <w:rPr>
          <w:rFonts w:eastAsia="Times New Roman" w:cs="Arial"/>
          <w:i/>
          <w:szCs w:val="24"/>
        </w:rPr>
        <w:t xml:space="preserve"> </w:t>
      </w:r>
      <w:r w:rsidR="0024361C" w:rsidRPr="0024361C">
        <w:rPr>
          <w:rFonts w:eastAsia="Times New Roman" w:cs="Arial"/>
          <w:i/>
          <w:szCs w:val="24"/>
        </w:rPr>
        <w:t>consideration of a 4°C global temperature rise (by 2</w:t>
      </w:r>
      <w:r w:rsidR="0024361C">
        <w:rPr>
          <w:rFonts w:eastAsia="Times New Roman" w:cs="Arial"/>
          <w:i/>
          <w:szCs w:val="24"/>
        </w:rPr>
        <w:t xml:space="preserve">100 from pre-industrial levels)” </w:t>
      </w:r>
      <w:r w:rsidRPr="00F76143">
        <w:rPr>
          <w:rFonts w:eastAsia="Times New Roman" w:cs="Arial"/>
          <w:szCs w:val="24"/>
        </w:rPr>
        <w:t xml:space="preserve">Meeting this threat requires revolutionary change in our society, </w:t>
      </w:r>
      <w:r w:rsidR="00332C39">
        <w:rPr>
          <w:rFonts w:eastAsia="Times New Roman" w:cs="Arial"/>
          <w:szCs w:val="24"/>
        </w:rPr>
        <w:t xml:space="preserve">and </w:t>
      </w:r>
      <w:r w:rsidRPr="00F76143">
        <w:rPr>
          <w:rFonts w:eastAsia="Times New Roman" w:cs="Arial"/>
          <w:szCs w:val="24"/>
        </w:rPr>
        <w:t>our day-to-day way of life. We recognise that our elected representatives are faced with an enormous and complex task. There is no choice about it. The time for tweaking targets is over. We ask:</w:t>
      </w:r>
    </w:p>
    <w:p w:rsidR="00F76143" w:rsidRPr="00F76143" w:rsidRDefault="00F76143" w:rsidP="00522E15">
      <w:pPr>
        <w:spacing w:line="240" w:lineRule="auto"/>
        <w:rPr>
          <w:rFonts w:eastAsia="Times New Roman" w:cs="Arial"/>
          <w:szCs w:val="24"/>
        </w:rPr>
      </w:pPr>
    </w:p>
    <w:p w:rsidR="00F76143" w:rsidRPr="00522E15" w:rsidRDefault="00F76143" w:rsidP="00522E15">
      <w:pPr>
        <w:numPr>
          <w:ilvl w:val="0"/>
          <w:numId w:val="3"/>
        </w:numPr>
        <w:spacing w:line="240" w:lineRule="auto"/>
        <w:ind w:left="426"/>
        <w:rPr>
          <w:rFonts w:eastAsia="Times New Roman" w:cs="Arial"/>
          <w:szCs w:val="24"/>
        </w:rPr>
      </w:pPr>
      <w:r w:rsidRPr="00522E15">
        <w:rPr>
          <w:rFonts w:eastAsia="Times New Roman" w:cs="Arial"/>
          <w:szCs w:val="24"/>
        </w:rPr>
        <w:t xml:space="preserve">Do you believe that action to meet the climate emergency is obligatory for our </w:t>
      </w:r>
      <w:r w:rsidR="00522E15">
        <w:rPr>
          <w:rFonts w:eastAsia="Times New Roman" w:cs="Arial"/>
          <w:szCs w:val="24"/>
        </w:rPr>
        <w:t>country’s future</w:t>
      </w:r>
      <w:r w:rsidR="00332C39">
        <w:rPr>
          <w:rFonts w:eastAsia="Times New Roman" w:cs="Arial"/>
          <w:szCs w:val="24"/>
        </w:rPr>
        <w:t>?</w:t>
      </w:r>
    </w:p>
    <w:p w:rsidR="00522E15" w:rsidRDefault="00F76143" w:rsidP="00522E15">
      <w:pPr>
        <w:numPr>
          <w:ilvl w:val="0"/>
          <w:numId w:val="3"/>
        </w:numPr>
        <w:spacing w:line="240" w:lineRule="auto"/>
        <w:ind w:left="426"/>
        <w:rPr>
          <w:rFonts w:eastAsia="Times New Roman" w:cs="Arial"/>
          <w:szCs w:val="24"/>
        </w:rPr>
      </w:pPr>
      <w:r w:rsidRPr="00522E15">
        <w:rPr>
          <w:rFonts w:eastAsia="Times New Roman" w:cs="Arial"/>
          <w:szCs w:val="24"/>
        </w:rPr>
        <w:t>Do you believe that the public is ready to accept the changes required?</w:t>
      </w:r>
    </w:p>
    <w:p w:rsidR="00F76143" w:rsidRPr="00522E15" w:rsidRDefault="00522E15" w:rsidP="00522E15">
      <w:pPr>
        <w:numPr>
          <w:ilvl w:val="0"/>
          <w:numId w:val="3"/>
        </w:numPr>
        <w:spacing w:line="240" w:lineRule="auto"/>
        <w:ind w:left="426"/>
        <w:rPr>
          <w:rFonts w:eastAsia="Times New Roman" w:cs="Arial"/>
          <w:szCs w:val="24"/>
        </w:rPr>
      </w:pPr>
      <w:r w:rsidRPr="00522E15">
        <w:rPr>
          <w:rFonts w:eastAsia="Times New Roman" w:cs="Arial"/>
          <w:szCs w:val="24"/>
        </w:rPr>
        <w:t>W</w:t>
      </w:r>
      <w:r w:rsidR="00F76143" w:rsidRPr="00522E15">
        <w:rPr>
          <w:rFonts w:eastAsia="Times New Roman" w:cs="Arial"/>
          <w:szCs w:val="24"/>
        </w:rPr>
        <w:t>hat is stopping you put the climate and ecological emergency centre stage, front page?</w:t>
      </w:r>
    </w:p>
    <w:p w:rsidR="00F76143" w:rsidRPr="00522E15" w:rsidRDefault="00F76143" w:rsidP="00522E15">
      <w:pPr>
        <w:numPr>
          <w:ilvl w:val="0"/>
          <w:numId w:val="3"/>
        </w:numPr>
        <w:spacing w:line="240" w:lineRule="auto"/>
        <w:ind w:left="426"/>
        <w:rPr>
          <w:rFonts w:eastAsia="Times New Roman" w:cs="Arial"/>
          <w:szCs w:val="24"/>
        </w:rPr>
      </w:pPr>
      <w:r w:rsidRPr="00522E15">
        <w:rPr>
          <w:rFonts w:eastAsia="Times New Roman" w:cs="Arial"/>
          <w:szCs w:val="24"/>
        </w:rPr>
        <w:t>What is stopping you put forward firm policy actions to start in 2021 (e.g. pilot district heating schemes and house-retro-fitting schemes)?</w:t>
      </w:r>
    </w:p>
    <w:p w:rsidR="00005A0C" w:rsidRDefault="00F76143" w:rsidP="00522E15">
      <w:pPr>
        <w:numPr>
          <w:ilvl w:val="0"/>
          <w:numId w:val="3"/>
        </w:numPr>
        <w:spacing w:line="240" w:lineRule="auto"/>
        <w:ind w:left="426"/>
        <w:rPr>
          <w:rFonts w:eastAsia="Times New Roman" w:cs="Arial"/>
          <w:szCs w:val="24"/>
        </w:rPr>
      </w:pPr>
      <w:r w:rsidRPr="00522E15">
        <w:rPr>
          <w:rFonts w:eastAsia="Times New Roman" w:cs="Arial"/>
          <w:szCs w:val="24"/>
        </w:rPr>
        <w:t>How can we help you foster broad-based desire for change?</w:t>
      </w:r>
    </w:p>
    <w:p w:rsidR="006B3DC8" w:rsidRPr="006B3DC8" w:rsidRDefault="00522E15" w:rsidP="00522E15">
      <w:pPr>
        <w:numPr>
          <w:ilvl w:val="0"/>
          <w:numId w:val="3"/>
        </w:numPr>
        <w:spacing w:line="240" w:lineRule="auto"/>
        <w:ind w:left="426"/>
        <w:rPr>
          <w:rFonts w:eastAsia="Times New Roman" w:cs="Arial"/>
          <w:szCs w:val="24"/>
        </w:rPr>
      </w:pPr>
      <w:r w:rsidRPr="006B3DC8">
        <w:rPr>
          <w:rFonts w:eastAsia="Times New Roman" w:cs="Arial"/>
          <w:szCs w:val="24"/>
        </w:rPr>
        <w:t>Meeting the climate emergency will be a 25 year process through the life of 5 parliaments. How can you build cross party co-operation that will enable consistent climate policy to be maintained over this period?</w:t>
      </w:r>
    </w:p>
    <w:sectPr w:rsidR="006B3DC8" w:rsidRPr="006B3DC8" w:rsidSect="002F6D3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12" w:rsidRDefault="00490A12" w:rsidP="009A0433">
      <w:pPr>
        <w:spacing w:line="240" w:lineRule="auto"/>
      </w:pPr>
      <w:r>
        <w:separator/>
      </w:r>
    </w:p>
  </w:endnote>
  <w:endnote w:type="continuationSeparator" w:id="0">
    <w:p w:rsidR="00490A12" w:rsidRDefault="00490A12" w:rsidP="009A04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D3" w:rsidRPr="009A0433" w:rsidRDefault="005E26EC">
    <w:pPr>
      <w:pStyle w:val="Footer"/>
      <w:jc w:val="right"/>
      <w:rPr>
        <w:rFonts w:ascii="Arial" w:hAnsi="Arial" w:cs="Arial"/>
      </w:rPr>
    </w:pPr>
    <w:r w:rsidRPr="009A0433">
      <w:rPr>
        <w:rFonts w:ascii="Arial" w:hAnsi="Arial" w:cs="Arial"/>
      </w:rPr>
      <w:fldChar w:fldCharType="begin"/>
    </w:r>
    <w:r w:rsidR="009A0433" w:rsidRPr="009A0433">
      <w:rPr>
        <w:rFonts w:ascii="Arial" w:hAnsi="Arial" w:cs="Arial"/>
      </w:rPr>
      <w:instrText xml:space="preserve"> PAGE   \* MERGEFORMAT </w:instrText>
    </w:r>
    <w:r w:rsidRPr="009A0433">
      <w:rPr>
        <w:rFonts w:ascii="Arial" w:hAnsi="Arial" w:cs="Arial"/>
      </w:rPr>
      <w:fldChar w:fldCharType="separate"/>
    </w:r>
    <w:r w:rsidR="00B16843">
      <w:rPr>
        <w:rFonts w:ascii="Arial" w:hAnsi="Arial" w:cs="Arial"/>
        <w:noProof/>
      </w:rPr>
      <w:t>2</w:t>
    </w:r>
    <w:r w:rsidRPr="009A0433">
      <w:rPr>
        <w:rFonts w:ascii="Arial" w:hAnsi="Arial" w:cs="Arial"/>
      </w:rPr>
      <w:fldChar w:fldCharType="end"/>
    </w:r>
  </w:p>
  <w:p w:rsidR="00BD79D3" w:rsidRDefault="00490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12" w:rsidRDefault="00490A12" w:rsidP="009A0433">
      <w:pPr>
        <w:spacing w:line="240" w:lineRule="auto"/>
      </w:pPr>
      <w:r>
        <w:separator/>
      </w:r>
    </w:p>
  </w:footnote>
  <w:footnote w:type="continuationSeparator" w:id="0">
    <w:p w:rsidR="00490A12" w:rsidRDefault="00490A12" w:rsidP="009A04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DA7"/>
    <w:multiLevelType w:val="hybridMultilevel"/>
    <w:tmpl w:val="D8E084C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88873EF"/>
    <w:multiLevelType w:val="hybridMultilevel"/>
    <w:tmpl w:val="E740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E1E397F"/>
    <w:multiLevelType w:val="hybridMultilevel"/>
    <w:tmpl w:val="6102FA42"/>
    <w:lvl w:ilvl="0" w:tplc="70A615E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4730DBE"/>
    <w:multiLevelType w:val="hybridMultilevel"/>
    <w:tmpl w:val="BEC40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F76143"/>
    <w:rsid w:val="00005A0C"/>
    <w:rsid w:val="0003636E"/>
    <w:rsid w:val="000746EC"/>
    <w:rsid w:val="00074C49"/>
    <w:rsid w:val="000E1024"/>
    <w:rsid w:val="00174D3B"/>
    <w:rsid w:val="001969E1"/>
    <w:rsid w:val="001A4A82"/>
    <w:rsid w:val="001B07CE"/>
    <w:rsid w:val="0024361C"/>
    <w:rsid w:val="00281D25"/>
    <w:rsid w:val="002F048E"/>
    <w:rsid w:val="002F3A32"/>
    <w:rsid w:val="0030075F"/>
    <w:rsid w:val="00332C39"/>
    <w:rsid w:val="0037544B"/>
    <w:rsid w:val="003765A1"/>
    <w:rsid w:val="00381998"/>
    <w:rsid w:val="00394D38"/>
    <w:rsid w:val="003B78AA"/>
    <w:rsid w:val="003D06E9"/>
    <w:rsid w:val="003D7924"/>
    <w:rsid w:val="003E72BF"/>
    <w:rsid w:val="00405F4C"/>
    <w:rsid w:val="00465B8D"/>
    <w:rsid w:val="00490A12"/>
    <w:rsid w:val="00517246"/>
    <w:rsid w:val="00522E15"/>
    <w:rsid w:val="005E16FE"/>
    <w:rsid w:val="005E26EC"/>
    <w:rsid w:val="005E3904"/>
    <w:rsid w:val="005F392E"/>
    <w:rsid w:val="006073A6"/>
    <w:rsid w:val="00621A9E"/>
    <w:rsid w:val="00621D17"/>
    <w:rsid w:val="0062235A"/>
    <w:rsid w:val="00624E52"/>
    <w:rsid w:val="00667B7A"/>
    <w:rsid w:val="006B3DC8"/>
    <w:rsid w:val="006C58F9"/>
    <w:rsid w:val="006D01A0"/>
    <w:rsid w:val="006D4983"/>
    <w:rsid w:val="007010C7"/>
    <w:rsid w:val="00782EDB"/>
    <w:rsid w:val="00787A47"/>
    <w:rsid w:val="007C55D5"/>
    <w:rsid w:val="007E16DE"/>
    <w:rsid w:val="008449DE"/>
    <w:rsid w:val="008D1023"/>
    <w:rsid w:val="00942CF4"/>
    <w:rsid w:val="00955CEB"/>
    <w:rsid w:val="0098084A"/>
    <w:rsid w:val="009A0433"/>
    <w:rsid w:val="009C5205"/>
    <w:rsid w:val="009E701E"/>
    <w:rsid w:val="00A03B15"/>
    <w:rsid w:val="00A3701F"/>
    <w:rsid w:val="00A91F91"/>
    <w:rsid w:val="00AD25D8"/>
    <w:rsid w:val="00B16843"/>
    <w:rsid w:val="00B20A67"/>
    <w:rsid w:val="00B92297"/>
    <w:rsid w:val="00BE33AD"/>
    <w:rsid w:val="00C0330C"/>
    <w:rsid w:val="00C624AA"/>
    <w:rsid w:val="00C87069"/>
    <w:rsid w:val="00CB4701"/>
    <w:rsid w:val="00CD5A71"/>
    <w:rsid w:val="00CF76A5"/>
    <w:rsid w:val="00D65269"/>
    <w:rsid w:val="00D74EB4"/>
    <w:rsid w:val="00D8556E"/>
    <w:rsid w:val="00DA7DCE"/>
    <w:rsid w:val="00DB35AB"/>
    <w:rsid w:val="00DE7BCA"/>
    <w:rsid w:val="00E00595"/>
    <w:rsid w:val="00E53AB5"/>
    <w:rsid w:val="00E669AE"/>
    <w:rsid w:val="00E8540C"/>
    <w:rsid w:val="00E97ACC"/>
    <w:rsid w:val="00F76143"/>
    <w:rsid w:val="00F97870"/>
    <w:rsid w:val="00FD2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3D7924"/>
    <w:pPr>
      <w:keepNext/>
      <w:keepLines/>
      <w:spacing w:before="240" w:after="120" w:line="240" w:lineRule="auto"/>
      <w:outlineLvl w:val="0"/>
    </w:pPr>
    <w:rPr>
      <w:rFonts w:eastAsia="Times New Roman" w:cstheme="minorBidi"/>
      <w:b/>
      <w:szCs w:val="24"/>
      <w:lang w:val="en-US"/>
    </w:rPr>
  </w:style>
  <w:style w:type="paragraph" w:styleId="Heading2">
    <w:name w:val="heading 2"/>
    <w:basedOn w:val="Normal"/>
    <w:next w:val="Normal"/>
    <w:link w:val="Heading2Char"/>
    <w:autoRedefine/>
    <w:uiPriority w:val="9"/>
    <w:unhideWhenUsed/>
    <w:qFormat/>
    <w:rsid w:val="003D7924"/>
    <w:pPr>
      <w:keepNext/>
      <w:spacing w:before="240" w:after="60" w:line="240" w:lineRule="auto"/>
      <w:outlineLvl w:val="1"/>
    </w:pPr>
    <w:rPr>
      <w:rFonts w:eastAsia="Times New Roman" w:cstheme="majorBidi"/>
      <w:b/>
      <w:bCs/>
      <w:iCs/>
      <w:szCs w:val="24"/>
    </w:rPr>
  </w:style>
  <w:style w:type="paragraph" w:styleId="Heading3">
    <w:name w:val="heading 3"/>
    <w:basedOn w:val="Normal"/>
    <w:next w:val="Normal"/>
    <w:link w:val="Heading3Char"/>
    <w:autoRedefine/>
    <w:uiPriority w:val="9"/>
    <w:unhideWhenUsed/>
    <w:qFormat/>
    <w:rsid w:val="00667B7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7924"/>
    <w:rPr>
      <w:rFonts w:ascii="Arial" w:eastAsia="Times New Roman" w:hAnsi="Arial"/>
      <w:b/>
      <w:sz w:val="24"/>
      <w:szCs w:val="24"/>
      <w:lang w:val="en-US"/>
    </w:rPr>
  </w:style>
  <w:style w:type="character" w:customStyle="1" w:styleId="Heading2Char">
    <w:name w:val="Heading 2 Char"/>
    <w:basedOn w:val="DefaultParagraphFont"/>
    <w:link w:val="Heading2"/>
    <w:uiPriority w:val="9"/>
    <w:rsid w:val="003D7924"/>
    <w:rPr>
      <w:rFonts w:ascii="Arial" w:eastAsia="Times New Roman" w:hAnsi="Arial" w:cstheme="majorBidi"/>
      <w:b/>
      <w:bCs/>
      <w:iCs/>
      <w:sz w:val="24"/>
      <w:szCs w:val="24"/>
    </w:rPr>
  </w:style>
  <w:style w:type="character" w:customStyle="1" w:styleId="Heading3Char">
    <w:name w:val="Heading 3 Char"/>
    <w:basedOn w:val="DefaultParagraphFont"/>
    <w:link w:val="Heading3"/>
    <w:uiPriority w:val="9"/>
    <w:rsid w:val="00667B7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paragraph" w:styleId="ListParagraph">
    <w:name w:val="List Paragraph"/>
    <w:basedOn w:val="Normal"/>
    <w:uiPriority w:val="34"/>
    <w:qFormat/>
    <w:rsid w:val="00F76143"/>
    <w:pPr>
      <w:spacing w:after="200"/>
      <w:ind w:left="720"/>
      <w:contextualSpacing/>
    </w:pPr>
    <w:rPr>
      <w:rFonts w:asciiTheme="minorHAnsi" w:eastAsia="Times New Roman" w:hAnsiTheme="minorHAnsi"/>
      <w:sz w:val="22"/>
    </w:rPr>
  </w:style>
  <w:style w:type="paragraph" w:styleId="NoSpacing">
    <w:name w:val="No Spacing"/>
    <w:uiPriority w:val="1"/>
    <w:qFormat/>
    <w:rsid w:val="00F76143"/>
    <w:pPr>
      <w:spacing w:line="240" w:lineRule="auto"/>
    </w:pPr>
    <w:rPr>
      <w:rFonts w:eastAsia="Times New Roman" w:cs="Times New Roman"/>
    </w:rPr>
  </w:style>
  <w:style w:type="paragraph" w:styleId="Footer">
    <w:name w:val="footer"/>
    <w:basedOn w:val="Normal"/>
    <w:link w:val="FooterChar"/>
    <w:uiPriority w:val="99"/>
    <w:unhideWhenUsed/>
    <w:rsid w:val="00F76143"/>
    <w:pPr>
      <w:tabs>
        <w:tab w:val="center" w:pos="4513"/>
        <w:tab w:val="right" w:pos="9026"/>
      </w:tabs>
      <w:spacing w:line="240" w:lineRule="auto"/>
    </w:pPr>
    <w:rPr>
      <w:rFonts w:asciiTheme="minorHAnsi" w:eastAsia="Times New Roman" w:hAnsiTheme="minorHAnsi"/>
      <w:sz w:val="22"/>
    </w:rPr>
  </w:style>
  <w:style w:type="character" w:customStyle="1" w:styleId="FooterChar">
    <w:name w:val="Footer Char"/>
    <w:basedOn w:val="DefaultParagraphFont"/>
    <w:link w:val="Footer"/>
    <w:uiPriority w:val="99"/>
    <w:rsid w:val="00F76143"/>
    <w:rPr>
      <w:rFonts w:eastAsia="Times New Roman" w:cs="Times New Roman"/>
    </w:rPr>
  </w:style>
  <w:style w:type="character" w:styleId="Hyperlink">
    <w:name w:val="Hyperlink"/>
    <w:basedOn w:val="DefaultParagraphFont"/>
    <w:uiPriority w:val="99"/>
    <w:unhideWhenUsed/>
    <w:rsid w:val="00F76143"/>
    <w:rPr>
      <w:rFonts w:cs="Times New Roman"/>
      <w:color w:val="0563C1" w:themeColor="hyperlink"/>
      <w:u w:val="single"/>
    </w:rPr>
  </w:style>
  <w:style w:type="paragraph" w:styleId="Header">
    <w:name w:val="header"/>
    <w:basedOn w:val="Normal"/>
    <w:link w:val="HeaderChar"/>
    <w:uiPriority w:val="99"/>
    <w:unhideWhenUsed/>
    <w:rsid w:val="009A0433"/>
    <w:pPr>
      <w:tabs>
        <w:tab w:val="center" w:pos="4513"/>
        <w:tab w:val="right" w:pos="9026"/>
      </w:tabs>
      <w:spacing w:line="240" w:lineRule="auto"/>
    </w:pPr>
  </w:style>
  <w:style w:type="character" w:customStyle="1" w:styleId="HeaderChar">
    <w:name w:val="Header Char"/>
    <w:basedOn w:val="DefaultParagraphFont"/>
    <w:link w:val="Header"/>
    <w:uiPriority w:val="99"/>
    <w:rsid w:val="009A0433"/>
    <w:rPr>
      <w:rFonts w:ascii="Arial" w:hAnsi="Arial" w:cs="Times New Roman"/>
      <w:sz w:val="24"/>
    </w:rPr>
  </w:style>
  <w:style w:type="paragraph" w:styleId="CommentText">
    <w:name w:val="annotation text"/>
    <w:basedOn w:val="Normal"/>
    <w:link w:val="CommentTextChar"/>
    <w:uiPriority w:val="99"/>
    <w:semiHidden/>
    <w:unhideWhenUsed/>
    <w:rsid w:val="001969E1"/>
    <w:pPr>
      <w:spacing w:line="240" w:lineRule="auto"/>
    </w:pPr>
    <w:rPr>
      <w:sz w:val="20"/>
      <w:szCs w:val="20"/>
    </w:rPr>
  </w:style>
  <w:style w:type="character" w:customStyle="1" w:styleId="CommentTextChar">
    <w:name w:val="Comment Text Char"/>
    <w:basedOn w:val="DefaultParagraphFont"/>
    <w:link w:val="CommentText"/>
    <w:uiPriority w:val="99"/>
    <w:semiHidden/>
    <w:rsid w:val="001969E1"/>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climatechaos.scot/" TargetMode="External"/><Relationship Id="rId3" Type="http://schemas.openxmlformats.org/officeDocument/2006/relationships/settings" Target="settings.xml"/><Relationship Id="rId7" Type="http://schemas.openxmlformats.org/officeDocument/2006/relationships/hyperlink" Target="https://www.quakerscot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usinessgreen.com/news/4014492/major-corporates-urge-eu-net-zero-heart-covid-19-recover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 Costa</dc:creator>
  <cp:lastModifiedBy>Joyce</cp:lastModifiedBy>
  <cp:revision>2</cp:revision>
  <cp:lastPrinted>2020-07-13T21:35:00Z</cp:lastPrinted>
  <dcterms:created xsi:type="dcterms:W3CDTF">2020-08-23T19:39:00Z</dcterms:created>
  <dcterms:modified xsi:type="dcterms:W3CDTF">2020-08-23T19:39:00Z</dcterms:modified>
</cp:coreProperties>
</file>